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A" w:rsidRDefault="002D664A" w:rsidP="001D179B">
      <w:pPr>
        <w:spacing w:line="360" w:lineRule="auto"/>
        <w:jc w:val="center"/>
        <w:rPr>
          <w:rFonts w:ascii="Verdana" w:eastAsiaTheme="minorEastAsia" w:hAnsi="Verdana" w:hint="eastAsia"/>
          <w:sz w:val="22"/>
          <w:szCs w:val="22"/>
          <w:u w:val="single"/>
          <w:lang w:eastAsia="ko-KR"/>
        </w:rPr>
      </w:pPr>
      <w:r w:rsidRPr="002D6C77">
        <w:rPr>
          <w:rFonts w:ascii="Verdana" w:eastAsiaTheme="minorEastAsia" w:hAnsi="Verdana"/>
          <w:sz w:val="22"/>
          <w:szCs w:val="22"/>
          <w:u w:val="single"/>
          <w:lang w:eastAsia="ko-KR"/>
        </w:rPr>
        <w:t>Press Release</w:t>
      </w:r>
    </w:p>
    <w:p w:rsidR="00A20FE1" w:rsidRPr="002D6C77" w:rsidRDefault="00A20FE1" w:rsidP="001D179B">
      <w:pPr>
        <w:spacing w:line="360" w:lineRule="auto"/>
        <w:jc w:val="center"/>
        <w:rPr>
          <w:rFonts w:ascii="Verdana" w:eastAsiaTheme="minorEastAsia" w:hAnsi="Verdana"/>
          <w:sz w:val="22"/>
          <w:szCs w:val="22"/>
          <w:u w:val="single"/>
          <w:lang w:eastAsia="ko-KR"/>
        </w:rPr>
      </w:pPr>
    </w:p>
    <w:p w:rsidR="00F32DAB" w:rsidRPr="002D6C77" w:rsidRDefault="002D664A" w:rsidP="00A20FE1">
      <w:pPr>
        <w:spacing w:before="100" w:beforeAutospacing="1" w:after="100" w:afterAutospacing="1" w:line="276" w:lineRule="auto"/>
        <w:jc w:val="both"/>
        <w:rPr>
          <w:rFonts w:ascii="Verdana" w:eastAsia="SimSun" w:hAnsi="Verdana"/>
          <w:iCs/>
          <w:sz w:val="22"/>
          <w:szCs w:val="22"/>
          <w:lang w:eastAsia="zh-CN"/>
        </w:rPr>
      </w:pPr>
      <w:r w:rsidRPr="002D6C77">
        <w:rPr>
          <w:rFonts w:ascii="Verdana" w:hAnsi="Verdana"/>
          <w:iCs/>
          <w:sz w:val="22"/>
          <w:szCs w:val="22"/>
        </w:rPr>
        <w:t>The ACS (Association of Asian Classification Societies) h</w:t>
      </w:r>
      <w:r w:rsidR="0014518D" w:rsidRPr="002D6C77">
        <w:rPr>
          <w:rFonts w:ascii="Verdana" w:hAnsi="Verdana"/>
          <w:iCs/>
          <w:sz w:val="22"/>
          <w:szCs w:val="22"/>
          <w:lang w:eastAsia="ko-KR"/>
        </w:rPr>
        <w:t>eld</w:t>
      </w:r>
      <w:r w:rsidRPr="002D6C77">
        <w:rPr>
          <w:rFonts w:ascii="Verdana" w:hAnsi="Verdana"/>
          <w:iCs/>
          <w:sz w:val="22"/>
          <w:szCs w:val="22"/>
        </w:rPr>
        <w:t xml:space="preserve"> its 2</w:t>
      </w:r>
      <w:r w:rsidR="001D224E" w:rsidRPr="002D6C77">
        <w:rPr>
          <w:rFonts w:ascii="Verdana" w:hAnsi="Verdana"/>
          <w:iCs/>
          <w:sz w:val="22"/>
          <w:szCs w:val="22"/>
        </w:rPr>
        <w:t>7</w:t>
      </w:r>
      <w:r w:rsidRPr="002D6C77">
        <w:rPr>
          <w:rFonts w:ascii="Verdana" w:hAnsi="Verdana"/>
          <w:iCs/>
          <w:sz w:val="22"/>
          <w:szCs w:val="22"/>
        </w:rPr>
        <w:t xml:space="preserve">th Annual Executive Committee meeting 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>(EC2</w:t>
      </w:r>
      <w:r w:rsidR="001D224E" w:rsidRPr="002D6C77">
        <w:rPr>
          <w:rFonts w:ascii="Verdana" w:eastAsia="SimSun" w:hAnsi="Verdana"/>
          <w:iCs/>
          <w:sz w:val="22"/>
          <w:szCs w:val="22"/>
          <w:lang w:eastAsia="zh-CN"/>
        </w:rPr>
        <w:t>7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) </w:t>
      </w:r>
      <w:r w:rsidRPr="002D6C77">
        <w:rPr>
          <w:rFonts w:ascii="Verdana" w:hAnsi="Verdana"/>
          <w:iCs/>
          <w:sz w:val="22"/>
          <w:szCs w:val="22"/>
        </w:rPr>
        <w:t>in</w:t>
      </w:r>
      <w:r w:rsidR="001D224E" w:rsidRPr="002D6C77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="001D224E" w:rsidRPr="002D6C77">
        <w:rPr>
          <w:rFonts w:ascii="Verdana" w:hAnsi="Verdana"/>
          <w:iCs/>
          <w:sz w:val="22"/>
          <w:szCs w:val="22"/>
        </w:rPr>
        <w:t>Phu</w:t>
      </w:r>
      <w:proofErr w:type="spellEnd"/>
      <w:r w:rsidR="001D224E" w:rsidRPr="002D6C77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="001D224E" w:rsidRPr="002D6C77">
        <w:rPr>
          <w:rFonts w:ascii="Verdana" w:hAnsi="Verdana"/>
          <w:iCs/>
          <w:sz w:val="22"/>
          <w:szCs w:val="22"/>
        </w:rPr>
        <w:t>Quoc</w:t>
      </w:r>
      <w:proofErr w:type="spellEnd"/>
      <w:r w:rsidR="001D224E" w:rsidRPr="002D6C77">
        <w:rPr>
          <w:rFonts w:ascii="Verdana" w:hAnsi="Verdana"/>
          <w:iCs/>
          <w:sz w:val="22"/>
          <w:szCs w:val="22"/>
        </w:rPr>
        <w:t>, Vietnam</w:t>
      </w:r>
      <w:r w:rsidR="00471101" w:rsidRPr="002D6C77">
        <w:rPr>
          <w:rFonts w:ascii="Verdana" w:hAnsi="Verdana"/>
          <w:iCs/>
          <w:sz w:val="22"/>
          <w:szCs w:val="22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 xml:space="preserve">on </w:t>
      </w:r>
      <w:r w:rsidR="001D224E" w:rsidRPr="002D6C77">
        <w:rPr>
          <w:rFonts w:ascii="Verdana" w:hAnsi="Verdana"/>
          <w:iCs/>
          <w:sz w:val="22"/>
          <w:szCs w:val="22"/>
        </w:rPr>
        <w:t>20</w:t>
      </w:r>
      <w:r w:rsidR="001D224E" w:rsidRPr="002D6C77">
        <w:rPr>
          <w:rFonts w:ascii="Verdana" w:hAnsi="Verdana"/>
          <w:iCs/>
          <w:sz w:val="22"/>
          <w:szCs w:val="22"/>
          <w:vertAlign w:val="superscript"/>
        </w:rPr>
        <w:t>th</w:t>
      </w:r>
      <w:r w:rsidR="001D224E" w:rsidRPr="002D6C77">
        <w:rPr>
          <w:rFonts w:ascii="Verdana" w:hAnsi="Verdana"/>
          <w:iCs/>
          <w:sz w:val="22"/>
          <w:szCs w:val="22"/>
        </w:rPr>
        <w:t xml:space="preserve"> </w:t>
      </w:r>
      <w:r w:rsidR="00471101" w:rsidRPr="002D6C77">
        <w:rPr>
          <w:rFonts w:ascii="Verdana" w:hAnsi="Verdana"/>
          <w:iCs/>
          <w:sz w:val="22"/>
          <w:szCs w:val="22"/>
        </w:rPr>
        <w:t xml:space="preserve">&amp; </w:t>
      </w:r>
      <w:proofErr w:type="gramStart"/>
      <w:r w:rsidR="001D224E" w:rsidRPr="002D6C77">
        <w:rPr>
          <w:rFonts w:ascii="Verdana" w:hAnsi="Verdana"/>
          <w:iCs/>
          <w:sz w:val="22"/>
          <w:szCs w:val="22"/>
        </w:rPr>
        <w:t>21</w:t>
      </w:r>
      <w:r w:rsidR="001D224E" w:rsidRPr="002D6C77">
        <w:rPr>
          <w:rFonts w:ascii="Verdana" w:hAnsi="Verdana"/>
          <w:iCs/>
          <w:sz w:val="22"/>
          <w:szCs w:val="22"/>
          <w:vertAlign w:val="superscript"/>
        </w:rPr>
        <w:t>st</w:t>
      </w:r>
      <w:r w:rsidR="001D224E" w:rsidRPr="002D6C77">
        <w:rPr>
          <w:rFonts w:ascii="Verdana" w:hAnsi="Verdana"/>
          <w:iCs/>
          <w:sz w:val="22"/>
          <w:szCs w:val="22"/>
        </w:rPr>
        <w:t xml:space="preserve"> </w:t>
      </w:r>
      <w:r w:rsidR="00471101" w:rsidRPr="002D6C77">
        <w:rPr>
          <w:rFonts w:ascii="Verdana" w:hAnsi="Verdana"/>
          <w:iCs/>
          <w:sz w:val="22"/>
          <w:szCs w:val="22"/>
          <w:vertAlign w:val="superscript"/>
        </w:rPr>
        <w:t xml:space="preserve"> </w:t>
      </w:r>
      <w:r w:rsidR="00471101" w:rsidRPr="002D6C77">
        <w:rPr>
          <w:rStyle w:val="a3"/>
          <w:rFonts w:ascii="Verdana" w:hAnsi="Verdana"/>
          <w:iCs/>
          <w:color w:val="auto"/>
          <w:sz w:val="22"/>
          <w:szCs w:val="22"/>
          <w:u w:val="none"/>
        </w:rPr>
        <w:t>November</w:t>
      </w:r>
      <w:proofErr w:type="gramEnd"/>
      <w:r w:rsidR="00471101" w:rsidRPr="002D6C77">
        <w:rPr>
          <w:rStyle w:val="a3"/>
          <w:rFonts w:ascii="Verdana" w:hAnsi="Verdana"/>
          <w:iCs/>
          <w:color w:val="auto"/>
          <w:sz w:val="22"/>
          <w:szCs w:val="22"/>
          <w:u w:val="none"/>
        </w:rPr>
        <w:t xml:space="preserve"> 201</w:t>
      </w:r>
      <w:r w:rsidR="001D224E" w:rsidRPr="002D6C77">
        <w:rPr>
          <w:rStyle w:val="a3"/>
          <w:rFonts w:ascii="Verdana" w:hAnsi="Verdana"/>
          <w:iCs/>
          <w:color w:val="auto"/>
          <w:sz w:val="22"/>
          <w:szCs w:val="22"/>
          <w:u w:val="none"/>
        </w:rPr>
        <w:t>9</w:t>
      </w:r>
      <w:r w:rsidRPr="002D6C77">
        <w:rPr>
          <w:rStyle w:val="a3"/>
          <w:rFonts w:ascii="Verdana" w:hAnsi="Verdana"/>
          <w:iCs/>
          <w:color w:val="auto"/>
          <w:sz w:val="22"/>
          <w:szCs w:val="22"/>
          <w:u w:val="none"/>
        </w:rPr>
        <w:t>,</w:t>
      </w:r>
      <w:r w:rsidR="00A7168E" w:rsidRPr="002D6C77">
        <w:rPr>
          <w:rStyle w:val="a3"/>
          <w:rFonts w:ascii="Verdana" w:hAnsi="Verdana"/>
          <w:iCs/>
          <w:color w:val="auto"/>
          <w:sz w:val="22"/>
          <w:szCs w:val="22"/>
          <w:u w:val="none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 xml:space="preserve">under the Chairmanship of Mr. </w:t>
      </w:r>
      <w:r w:rsidR="001D224E" w:rsidRPr="002D6C77">
        <w:rPr>
          <w:rFonts w:ascii="Verdana" w:hAnsi="Verdana"/>
          <w:iCs/>
          <w:sz w:val="22"/>
          <w:szCs w:val="22"/>
        </w:rPr>
        <w:t xml:space="preserve">Tran </w:t>
      </w:r>
      <w:proofErr w:type="spellStart"/>
      <w:r w:rsidR="001D224E" w:rsidRPr="002D6C77">
        <w:rPr>
          <w:rFonts w:ascii="Verdana" w:hAnsi="Verdana"/>
          <w:iCs/>
          <w:sz w:val="22"/>
          <w:szCs w:val="22"/>
        </w:rPr>
        <w:t>Ky</w:t>
      </w:r>
      <w:proofErr w:type="spellEnd"/>
      <w:r w:rsidR="001D224E" w:rsidRPr="002D6C77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="001D224E" w:rsidRPr="002D6C77">
        <w:rPr>
          <w:rFonts w:ascii="Verdana" w:hAnsi="Verdana"/>
          <w:iCs/>
          <w:sz w:val="22"/>
          <w:szCs w:val="22"/>
        </w:rPr>
        <w:t>Hinh</w:t>
      </w:r>
      <w:proofErr w:type="spellEnd"/>
      <w:r w:rsidRPr="002D6C77">
        <w:rPr>
          <w:rFonts w:ascii="Verdana" w:hAnsi="Verdana"/>
          <w:iCs/>
          <w:sz w:val="22"/>
          <w:szCs w:val="22"/>
        </w:rPr>
        <w:t xml:space="preserve">, </w:t>
      </w:r>
      <w:r w:rsidR="0014518D" w:rsidRPr="002D6C77">
        <w:rPr>
          <w:rFonts w:ascii="Verdana" w:hAnsi="Verdana"/>
          <w:iCs/>
          <w:sz w:val="22"/>
          <w:szCs w:val="22"/>
        </w:rPr>
        <w:t xml:space="preserve">General </w:t>
      </w:r>
      <w:r w:rsidR="001D224E" w:rsidRPr="002D6C77">
        <w:rPr>
          <w:rFonts w:ascii="Verdana" w:hAnsi="Verdana"/>
          <w:iCs/>
          <w:sz w:val="22"/>
          <w:szCs w:val="22"/>
        </w:rPr>
        <w:t xml:space="preserve">Director </w:t>
      </w:r>
      <w:r w:rsidRPr="002D6C77">
        <w:rPr>
          <w:rFonts w:ascii="Verdana" w:hAnsi="Verdana"/>
          <w:iCs/>
          <w:sz w:val="22"/>
          <w:szCs w:val="22"/>
        </w:rPr>
        <w:t xml:space="preserve">of </w:t>
      </w:r>
      <w:r w:rsidR="001D224E" w:rsidRPr="002D6C77">
        <w:rPr>
          <w:rFonts w:ascii="Verdana" w:hAnsi="Verdana"/>
          <w:iCs/>
          <w:sz w:val="22"/>
          <w:szCs w:val="22"/>
        </w:rPr>
        <w:t>Vietnam Register</w:t>
      </w:r>
      <w:r w:rsidRPr="002D6C77">
        <w:rPr>
          <w:rFonts w:ascii="Verdana" w:hAnsi="Verdana"/>
          <w:iCs/>
          <w:sz w:val="22"/>
          <w:szCs w:val="22"/>
        </w:rPr>
        <w:t xml:space="preserve"> (</w:t>
      </w:r>
      <w:r w:rsidR="001D224E" w:rsidRPr="002D6C77">
        <w:rPr>
          <w:rFonts w:ascii="Verdana" w:hAnsi="Verdana"/>
          <w:iCs/>
          <w:sz w:val="22"/>
          <w:szCs w:val="22"/>
        </w:rPr>
        <w:t>VR</w:t>
      </w:r>
      <w:r w:rsidRPr="002D6C77">
        <w:rPr>
          <w:rFonts w:ascii="Verdana" w:hAnsi="Verdana"/>
          <w:iCs/>
          <w:sz w:val="22"/>
          <w:szCs w:val="22"/>
        </w:rPr>
        <w:t>).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</w:t>
      </w:r>
      <w:r w:rsidR="00531C9F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All </w:t>
      </w:r>
      <w:r w:rsidR="0014518D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7 </w:t>
      </w:r>
      <w:r w:rsidR="00531C9F" w:rsidRPr="002D6C77">
        <w:rPr>
          <w:rFonts w:ascii="Verdana" w:eastAsia="SimSun" w:hAnsi="Verdana"/>
          <w:iCs/>
          <w:sz w:val="22"/>
          <w:szCs w:val="22"/>
          <w:lang w:eastAsia="zh-CN"/>
        </w:rPr>
        <w:t>ACS member societies were represented</w:t>
      </w:r>
      <w:r w:rsidR="00F32DA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and in conjunction with EC27, a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nnual meeting among Asian </w:t>
      </w:r>
      <w:proofErr w:type="spellStart"/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>Shipowners’</w:t>
      </w:r>
      <w:proofErr w:type="spellEnd"/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Association</w:t>
      </w:r>
      <w:r w:rsidR="001C4C11" w:rsidRPr="002D6C77">
        <w:rPr>
          <w:rFonts w:ascii="Verdana" w:eastAsia="SimSun" w:hAnsi="Verdana"/>
          <w:iCs/>
          <w:sz w:val="22"/>
          <w:szCs w:val="22"/>
          <w:lang w:eastAsia="zh-CN"/>
        </w:rPr>
        <w:t>（</w:t>
      </w:r>
      <w:r w:rsidR="001C4C11" w:rsidRPr="002D6C77">
        <w:rPr>
          <w:rFonts w:ascii="Verdana" w:eastAsia="SimSun" w:hAnsi="Verdana"/>
          <w:iCs/>
          <w:sz w:val="22"/>
          <w:szCs w:val="22"/>
          <w:lang w:eastAsia="zh-CN"/>
        </w:rPr>
        <w:t>ASA</w:t>
      </w:r>
      <w:r w:rsidR="00A20FE1">
        <w:rPr>
          <w:rFonts w:ascii="Verdana" w:eastAsiaTheme="minorEastAsia" w:hAnsi="Verdana" w:hint="eastAsia"/>
          <w:iCs/>
          <w:sz w:val="22"/>
          <w:szCs w:val="22"/>
          <w:lang w:eastAsia="ko-KR"/>
        </w:rPr>
        <w:t>）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>, Active Shipbuilding Experts’ Federation</w:t>
      </w:r>
      <w:r w:rsidR="001C4C11" w:rsidRPr="002D6C77">
        <w:rPr>
          <w:rFonts w:ascii="Verdana" w:eastAsia="SimSun" w:hAnsi="Verdana"/>
          <w:iCs/>
          <w:sz w:val="22"/>
          <w:szCs w:val="22"/>
          <w:lang w:eastAsia="zh-CN"/>
        </w:rPr>
        <w:t>（</w:t>
      </w:r>
      <w:r w:rsidR="001C4C11" w:rsidRPr="002D6C77">
        <w:rPr>
          <w:rFonts w:ascii="Verdana" w:eastAsia="SimSun" w:hAnsi="Verdana"/>
          <w:iCs/>
          <w:sz w:val="22"/>
          <w:szCs w:val="22"/>
          <w:lang w:eastAsia="zh-CN"/>
        </w:rPr>
        <w:t>ASEF</w:t>
      </w:r>
      <w:r w:rsidR="001C4C11" w:rsidRPr="002D6C77">
        <w:rPr>
          <w:rFonts w:ascii="Verdana" w:eastAsia="SimSun" w:hAnsi="Verdana"/>
          <w:iCs/>
          <w:sz w:val="22"/>
          <w:szCs w:val="22"/>
          <w:lang w:eastAsia="zh-CN"/>
        </w:rPr>
        <w:t>）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>and ACS was held successfully</w:t>
      </w:r>
      <w:r w:rsidR="00F32DAB" w:rsidRPr="002D6C77">
        <w:rPr>
          <w:rFonts w:ascii="Verdana" w:eastAsia="SimSun" w:hAnsi="Verdana"/>
          <w:iCs/>
          <w:sz w:val="22"/>
          <w:szCs w:val="22"/>
          <w:lang w:eastAsia="zh-CN"/>
        </w:rPr>
        <w:t>.</w:t>
      </w:r>
    </w:p>
    <w:p w:rsidR="004946CA" w:rsidRPr="002D6C77" w:rsidRDefault="002D664A" w:rsidP="00A20FE1">
      <w:pPr>
        <w:spacing w:before="100" w:beforeAutospacing="1" w:after="100" w:afterAutospacing="1" w:line="276" w:lineRule="auto"/>
        <w:jc w:val="both"/>
        <w:rPr>
          <w:rFonts w:ascii="Verdana" w:eastAsia="SimSun" w:hAnsi="Verdana"/>
          <w:iCs/>
          <w:sz w:val="22"/>
          <w:szCs w:val="22"/>
          <w:lang w:val="en-US" w:eastAsia="zh-CN"/>
        </w:rPr>
      </w:pPr>
      <w:r w:rsidRPr="002D6C77">
        <w:rPr>
          <w:rFonts w:ascii="Verdana" w:hAnsi="Verdana"/>
          <w:iCs/>
          <w:sz w:val="22"/>
          <w:szCs w:val="22"/>
        </w:rPr>
        <w:t>In his opening remark</w:t>
      </w:r>
      <w:r w:rsidR="001E782B" w:rsidRPr="002D6C77">
        <w:rPr>
          <w:rFonts w:ascii="Verdana" w:eastAsia="SimSun" w:hAnsi="Verdana"/>
          <w:iCs/>
          <w:sz w:val="22"/>
          <w:szCs w:val="22"/>
          <w:lang w:eastAsia="zh-CN"/>
        </w:rPr>
        <w:t>s</w:t>
      </w:r>
      <w:r w:rsidRPr="002D6C77">
        <w:rPr>
          <w:rFonts w:ascii="Verdana" w:hAnsi="Verdana"/>
          <w:iCs/>
          <w:sz w:val="22"/>
          <w:szCs w:val="22"/>
        </w:rPr>
        <w:t xml:space="preserve"> the Chairman 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>emphasized</w:t>
      </w:r>
      <w:r w:rsidR="00D0366B" w:rsidRPr="002D6C77">
        <w:rPr>
          <w:rFonts w:ascii="Verdana" w:hAnsi="Verdana"/>
          <w:iCs/>
          <w:sz w:val="22"/>
          <w:szCs w:val="22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 xml:space="preserve">that the </w:t>
      </w:r>
      <w:r w:rsidR="007B756C" w:rsidRPr="002D6C77">
        <w:rPr>
          <w:rFonts w:ascii="Verdana" w:hAnsi="Verdana"/>
          <w:iCs/>
          <w:sz w:val="22"/>
          <w:szCs w:val="22"/>
        </w:rPr>
        <w:t>strategic direction</w:t>
      </w:r>
      <w:r w:rsidR="00103BDB" w:rsidRPr="002D6C77">
        <w:rPr>
          <w:rFonts w:ascii="Verdana" w:hAnsi="Verdana"/>
          <w:iCs/>
          <w:sz w:val="22"/>
          <w:szCs w:val="22"/>
        </w:rPr>
        <w:t>s</w:t>
      </w:r>
      <w:r w:rsidR="007B756C" w:rsidRPr="002D6C77">
        <w:rPr>
          <w:rFonts w:ascii="Verdana" w:hAnsi="Verdana"/>
          <w:iCs/>
          <w:sz w:val="22"/>
          <w:szCs w:val="22"/>
        </w:rPr>
        <w:t xml:space="preserve"> of ACS </w:t>
      </w:r>
      <w:r w:rsidR="001E782B" w:rsidRPr="002D6C77">
        <w:rPr>
          <w:rFonts w:ascii="Verdana" w:eastAsia="SimSun" w:hAnsi="Verdana"/>
          <w:iCs/>
          <w:sz w:val="22"/>
          <w:szCs w:val="22"/>
          <w:lang w:eastAsia="zh-CN"/>
        </w:rPr>
        <w:t>are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</w:t>
      </w:r>
      <w:r w:rsidR="00447BB9" w:rsidRPr="002D6C77">
        <w:rPr>
          <w:rFonts w:ascii="Verdana" w:hAnsi="Verdana"/>
          <w:iCs/>
          <w:sz w:val="22"/>
          <w:szCs w:val="22"/>
        </w:rPr>
        <w:t xml:space="preserve">to </w:t>
      </w:r>
      <w:r w:rsidR="00D0366B" w:rsidRPr="002D6C77">
        <w:rPr>
          <w:rFonts w:ascii="Verdana" w:hAnsi="Verdana"/>
          <w:iCs/>
          <w:sz w:val="22"/>
          <w:szCs w:val="22"/>
        </w:rPr>
        <w:t xml:space="preserve">pursue improvement of ACS Members’ performance and their technical contributions to the </w:t>
      </w:r>
      <w:r w:rsidR="0014518D" w:rsidRPr="002D6C77">
        <w:rPr>
          <w:rFonts w:ascii="Verdana" w:hAnsi="Verdana"/>
          <w:iCs/>
          <w:sz w:val="22"/>
          <w:szCs w:val="22"/>
        </w:rPr>
        <w:t xml:space="preserve">Asian </w:t>
      </w:r>
      <w:r w:rsidR="00D0366B" w:rsidRPr="002D6C77">
        <w:rPr>
          <w:rFonts w:ascii="Verdana" w:hAnsi="Verdana"/>
          <w:iCs/>
          <w:sz w:val="22"/>
          <w:szCs w:val="22"/>
        </w:rPr>
        <w:t>maritime community.</w:t>
      </w:r>
      <w:r w:rsidR="00346E23" w:rsidRPr="002D6C77" w:rsidDel="00346E23">
        <w:rPr>
          <w:rFonts w:ascii="Verdana" w:eastAsia="SimSun" w:hAnsi="Verdana"/>
          <w:iCs/>
          <w:sz w:val="22"/>
          <w:szCs w:val="22"/>
          <w:lang w:eastAsia="zh-CN"/>
        </w:rPr>
        <w:t xml:space="preserve"> 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>He also mentioned the importance to</w:t>
      </w:r>
      <w:r w:rsidR="00D0366B" w:rsidRPr="002D6C77">
        <w:rPr>
          <w:rFonts w:ascii="Verdana" w:hAnsi="Verdana"/>
          <w:iCs/>
          <w:sz w:val="22"/>
          <w:szCs w:val="22"/>
        </w:rPr>
        <w:t xml:space="preserve"> </w:t>
      </w:r>
      <w:r w:rsidR="00447BB9" w:rsidRPr="002D6C77">
        <w:rPr>
          <w:rFonts w:ascii="Verdana" w:hAnsi="Verdana"/>
          <w:iCs/>
          <w:sz w:val="22"/>
          <w:szCs w:val="22"/>
        </w:rPr>
        <w:t xml:space="preserve">strengthen </w:t>
      </w:r>
      <w:r w:rsidR="003731CA" w:rsidRPr="002D6C77">
        <w:rPr>
          <w:rFonts w:ascii="Verdana" w:hAnsi="Verdana"/>
          <w:color w:val="333333"/>
          <w:sz w:val="22"/>
          <w:szCs w:val="22"/>
        </w:rPr>
        <w:t xml:space="preserve">interactions </w:t>
      </w:r>
      <w:r w:rsidR="001E782B" w:rsidRPr="002D6C77">
        <w:rPr>
          <w:rFonts w:ascii="Verdana" w:eastAsia="SimSun" w:hAnsi="Verdana"/>
          <w:color w:val="333333"/>
          <w:sz w:val="22"/>
          <w:szCs w:val="22"/>
          <w:lang w:eastAsia="zh-CN"/>
        </w:rPr>
        <w:t xml:space="preserve">and cooperation </w:t>
      </w:r>
      <w:r w:rsidR="003731CA" w:rsidRPr="002D6C77">
        <w:rPr>
          <w:rFonts w:ascii="Verdana" w:hAnsi="Verdana"/>
          <w:color w:val="333333"/>
          <w:sz w:val="22"/>
          <w:szCs w:val="22"/>
        </w:rPr>
        <w:t>with Asian shipping and shipbuilding industry as well as Administrations in this region</w:t>
      </w:r>
      <w:r w:rsidR="001C3FF3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to promote </w:t>
      </w:r>
      <w:r w:rsidR="00400AAD" w:rsidRPr="002D6C77">
        <w:rPr>
          <w:rFonts w:ascii="Verdana" w:hAnsi="Verdana"/>
          <w:color w:val="333333"/>
          <w:sz w:val="22"/>
          <w:szCs w:val="22"/>
        </w:rPr>
        <w:t xml:space="preserve">regional </w:t>
      </w:r>
      <w:r w:rsidR="001C3FF3" w:rsidRPr="002D6C77">
        <w:rPr>
          <w:rFonts w:ascii="Verdana" w:eastAsia="SimSun" w:hAnsi="Verdana"/>
          <w:color w:val="333333"/>
          <w:sz w:val="22"/>
          <w:szCs w:val="22"/>
          <w:lang w:eastAsia="zh-CN"/>
        </w:rPr>
        <w:t>maritime safety and environmental protection</w:t>
      </w:r>
      <w:r w:rsidR="004946CA" w:rsidRPr="002D6C77">
        <w:rPr>
          <w:rFonts w:ascii="Verdana" w:eastAsia="SimSun" w:hAnsi="Verdana"/>
          <w:color w:val="333333"/>
          <w:sz w:val="22"/>
          <w:szCs w:val="22"/>
          <w:lang w:eastAsia="zh-CN"/>
        </w:rPr>
        <w:t>.</w:t>
      </w:r>
    </w:p>
    <w:p w:rsidR="002D664A" w:rsidRPr="002D6C77" w:rsidRDefault="002D664A" w:rsidP="00A20FE1">
      <w:pPr>
        <w:spacing w:before="100" w:beforeAutospacing="1" w:after="100" w:afterAutospacing="1" w:line="276" w:lineRule="auto"/>
        <w:jc w:val="both"/>
        <w:rPr>
          <w:rFonts w:ascii="Verdana" w:hAnsi="Verdana"/>
          <w:iCs/>
          <w:sz w:val="22"/>
          <w:szCs w:val="22"/>
        </w:rPr>
      </w:pPr>
      <w:r w:rsidRPr="002D6C77">
        <w:rPr>
          <w:rFonts w:ascii="Verdana" w:hAnsi="Verdana"/>
          <w:iCs/>
          <w:sz w:val="22"/>
          <w:szCs w:val="22"/>
        </w:rPr>
        <w:t>Th</w:t>
      </w:r>
      <w:r w:rsidR="00D0366B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is year has witnessed </w:t>
      </w:r>
      <w:r w:rsidRPr="002D6C77">
        <w:rPr>
          <w:rFonts w:ascii="Verdana" w:hAnsi="Verdana"/>
          <w:iCs/>
          <w:sz w:val="22"/>
          <w:szCs w:val="22"/>
        </w:rPr>
        <w:t>ACS strengthen</w:t>
      </w:r>
      <w:r w:rsidR="0014518D" w:rsidRPr="002D6C77">
        <w:rPr>
          <w:rFonts w:ascii="Verdana" w:hAnsi="Verdana"/>
          <w:iCs/>
          <w:sz w:val="22"/>
          <w:szCs w:val="22"/>
        </w:rPr>
        <w:t>ing</w:t>
      </w:r>
      <w:r w:rsidRPr="002D6C77">
        <w:rPr>
          <w:rFonts w:ascii="Verdana" w:hAnsi="Verdana"/>
          <w:iCs/>
          <w:sz w:val="22"/>
          <w:szCs w:val="22"/>
        </w:rPr>
        <w:t xml:space="preserve"> the monitoring work of the Safety and Env</w:t>
      </w:r>
      <w:r w:rsidR="00A20FE1">
        <w:rPr>
          <w:rFonts w:ascii="Verdana" w:hAnsi="Verdana"/>
          <w:iCs/>
          <w:sz w:val="22"/>
          <w:szCs w:val="22"/>
        </w:rPr>
        <w:t xml:space="preserve">ironment related international </w:t>
      </w:r>
      <w:r w:rsidR="00A20FE1">
        <w:rPr>
          <w:rFonts w:ascii="Verdana" w:hAnsi="Verdana" w:hint="eastAsia"/>
          <w:iCs/>
          <w:sz w:val="22"/>
          <w:szCs w:val="22"/>
          <w:lang w:eastAsia="ko-KR"/>
        </w:rPr>
        <w:t>c</w:t>
      </w:r>
      <w:r w:rsidRPr="002D6C77">
        <w:rPr>
          <w:rFonts w:ascii="Verdana" w:hAnsi="Verdana"/>
          <w:iCs/>
          <w:sz w:val="22"/>
          <w:szCs w:val="22"/>
        </w:rPr>
        <w:t>onventions in IMO,</w:t>
      </w:r>
      <w:r w:rsidRPr="002D6C77">
        <w:rPr>
          <w:rFonts w:ascii="Verdana" w:eastAsiaTheme="minorEastAsia" w:hAnsi="Verdana"/>
          <w:iCs/>
          <w:sz w:val="22"/>
          <w:szCs w:val="22"/>
          <w:lang w:eastAsia="ko-KR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 xml:space="preserve">and </w:t>
      </w:r>
      <w:r w:rsidR="000B34E2" w:rsidRPr="002D6C77">
        <w:rPr>
          <w:rFonts w:ascii="Verdana" w:eastAsia="SimSun" w:hAnsi="Verdana"/>
          <w:iCs/>
          <w:sz w:val="22"/>
          <w:szCs w:val="22"/>
          <w:lang w:eastAsia="zh-CN"/>
        </w:rPr>
        <w:t>develop</w:t>
      </w:r>
      <w:r w:rsidR="0014518D" w:rsidRPr="002D6C77">
        <w:rPr>
          <w:rFonts w:ascii="Verdana" w:eastAsia="SimSun" w:hAnsi="Verdana"/>
          <w:iCs/>
          <w:sz w:val="22"/>
          <w:szCs w:val="22"/>
          <w:lang w:eastAsia="zh-CN"/>
        </w:rPr>
        <w:t>ing</w:t>
      </w:r>
      <w:r w:rsidR="000B34E2" w:rsidRPr="002D6C77">
        <w:rPr>
          <w:rFonts w:ascii="Verdana" w:hAnsi="Verdana"/>
          <w:iCs/>
          <w:sz w:val="22"/>
          <w:szCs w:val="22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 xml:space="preserve">various technical guidelines for effective implementation of the international regulations which have been uploaded </w:t>
      </w:r>
      <w:r w:rsidR="00346E23" w:rsidRPr="002D6C77">
        <w:rPr>
          <w:rFonts w:ascii="Verdana" w:eastAsia="SimSun" w:hAnsi="Verdana"/>
          <w:iCs/>
          <w:sz w:val="22"/>
          <w:szCs w:val="22"/>
          <w:lang w:eastAsia="zh-CN"/>
        </w:rPr>
        <w:t>on</w:t>
      </w:r>
      <w:r w:rsidR="00346E23" w:rsidRPr="002D6C77">
        <w:rPr>
          <w:rFonts w:ascii="Verdana" w:hAnsi="Verdana"/>
          <w:iCs/>
          <w:sz w:val="22"/>
          <w:szCs w:val="22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>the ACS website</w:t>
      </w:r>
      <w:r w:rsidRPr="002D6C77">
        <w:rPr>
          <w:rFonts w:ascii="Verdana" w:eastAsiaTheme="minorEastAsia" w:hAnsi="Verdana"/>
          <w:iCs/>
          <w:sz w:val="22"/>
          <w:szCs w:val="22"/>
          <w:lang w:eastAsia="ko-KR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>for the benefit of the ship owners and shipbuilders.</w:t>
      </w:r>
    </w:p>
    <w:p w:rsidR="002D664A" w:rsidRPr="002D6C77" w:rsidRDefault="00D0366B" w:rsidP="00A20FE1">
      <w:pPr>
        <w:spacing w:before="100" w:beforeAutospacing="1" w:after="100" w:afterAutospacing="1" w:line="276" w:lineRule="auto"/>
        <w:jc w:val="both"/>
        <w:rPr>
          <w:rFonts w:ascii="Verdana" w:hAnsi="Verdana"/>
          <w:sz w:val="22"/>
          <w:szCs w:val="22"/>
        </w:rPr>
      </w:pPr>
      <w:r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ACS Annual Report on PSC Inspection </w:t>
      </w:r>
      <w:r w:rsidRPr="002D6C77">
        <w:rPr>
          <w:rFonts w:ascii="Verdana" w:hAnsi="Verdana"/>
          <w:iCs/>
          <w:sz w:val="22"/>
          <w:szCs w:val="22"/>
        </w:rPr>
        <w:t xml:space="preserve">has been compiled and uploaded </w:t>
      </w:r>
      <w:r w:rsidR="001E782B" w:rsidRPr="002D6C77">
        <w:rPr>
          <w:rFonts w:ascii="Verdana" w:eastAsia="SimSun" w:hAnsi="Verdana"/>
          <w:iCs/>
          <w:sz w:val="22"/>
          <w:szCs w:val="22"/>
          <w:lang w:eastAsia="zh-CN"/>
        </w:rPr>
        <w:t>o</w:t>
      </w:r>
      <w:r w:rsidR="001E782B" w:rsidRPr="002D6C77">
        <w:rPr>
          <w:rFonts w:ascii="Verdana" w:hAnsi="Verdana"/>
          <w:iCs/>
          <w:sz w:val="22"/>
          <w:szCs w:val="22"/>
        </w:rPr>
        <w:t xml:space="preserve">n </w:t>
      </w:r>
      <w:r w:rsidRPr="002D6C77">
        <w:rPr>
          <w:rFonts w:ascii="Verdana" w:hAnsi="Verdana"/>
          <w:iCs/>
          <w:sz w:val="22"/>
          <w:szCs w:val="22"/>
        </w:rPr>
        <w:t xml:space="preserve">ACS Website </w:t>
      </w:r>
      <w:r w:rsidRPr="002D6C77">
        <w:rPr>
          <w:rFonts w:ascii="Verdana" w:eastAsia="SimSun" w:hAnsi="Verdana"/>
          <w:iCs/>
          <w:sz w:val="22"/>
          <w:szCs w:val="22"/>
          <w:lang w:eastAsia="zh-CN"/>
        </w:rPr>
        <w:t>along with</w:t>
      </w:r>
      <w:r w:rsidR="002D664A" w:rsidRPr="002D6C77">
        <w:rPr>
          <w:rFonts w:ascii="Verdana" w:hAnsi="Verdana"/>
          <w:iCs/>
          <w:sz w:val="22"/>
          <w:szCs w:val="22"/>
        </w:rPr>
        <w:t xml:space="preserve"> the PSC detention data for </w:t>
      </w:r>
      <w:r w:rsidRPr="002D6C77">
        <w:rPr>
          <w:rFonts w:ascii="Verdana" w:hAnsi="Verdana"/>
          <w:iCs/>
          <w:sz w:val="22"/>
          <w:szCs w:val="22"/>
        </w:rPr>
        <w:t>201</w:t>
      </w:r>
      <w:r w:rsidR="00F32DAB" w:rsidRPr="002D6C77">
        <w:rPr>
          <w:rFonts w:ascii="Verdana" w:hAnsi="Verdana"/>
          <w:iCs/>
          <w:sz w:val="22"/>
          <w:szCs w:val="22"/>
        </w:rPr>
        <w:t>6</w:t>
      </w:r>
      <w:r w:rsidR="002D664A" w:rsidRPr="002D6C77">
        <w:rPr>
          <w:rFonts w:ascii="Verdana" w:hAnsi="Verdana"/>
          <w:iCs/>
          <w:sz w:val="22"/>
          <w:szCs w:val="22"/>
        </w:rPr>
        <w:t>~201</w:t>
      </w:r>
      <w:r w:rsidR="00F32DAB" w:rsidRPr="002D6C77">
        <w:rPr>
          <w:rFonts w:ascii="Verdana" w:hAnsi="Verdana"/>
          <w:iCs/>
          <w:sz w:val="22"/>
          <w:szCs w:val="22"/>
        </w:rPr>
        <w:t>8</w:t>
      </w:r>
      <w:r w:rsidR="002D664A" w:rsidRPr="002D6C77">
        <w:rPr>
          <w:rFonts w:ascii="Verdana" w:hAnsi="Verdana"/>
          <w:iCs/>
          <w:sz w:val="22"/>
          <w:szCs w:val="22"/>
        </w:rPr>
        <w:t xml:space="preserve"> of the ACS member societies’ </w:t>
      </w:r>
      <w:r w:rsidR="00346E23" w:rsidRPr="002D6C77">
        <w:rPr>
          <w:rFonts w:ascii="Verdana" w:eastAsia="SimSun" w:hAnsi="Verdana"/>
          <w:iCs/>
          <w:sz w:val="22"/>
          <w:szCs w:val="22"/>
          <w:lang w:eastAsia="zh-CN"/>
        </w:rPr>
        <w:t>class</w:t>
      </w:r>
      <w:r w:rsidR="00346E23" w:rsidRPr="002D6C77">
        <w:rPr>
          <w:rFonts w:ascii="Verdana" w:hAnsi="Verdana"/>
          <w:iCs/>
          <w:sz w:val="22"/>
          <w:szCs w:val="22"/>
        </w:rPr>
        <w:t xml:space="preserve">ed </w:t>
      </w:r>
      <w:r w:rsidR="002D664A" w:rsidRPr="002D6C77">
        <w:rPr>
          <w:rFonts w:ascii="Verdana" w:hAnsi="Verdana"/>
          <w:iCs/>
          <w:sz w:val="22"/>
          <w:szCs w:val="22"/>
        </w:rPr>
        <w:t>vessels</w:t>
      </w:r>
      <w:r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and analysis</w:t>
      </w:r>
      <w:r w:rsidR="00993CED" w:rsidRPr="002D6C77">
        <w:rPr>
          <w:rFonts w:ascii="Verdana" w:eastAsia="SimSun" w:hAnsi="Verdana"/>
          <w:iCs/>
          <w:sz w:val="22"/>
          <w:szCs w:val="22"/>
          <w:lang w:eastAsia="zh-CN"/>
        </w:rPr>
        <w:t xml:space="preserve"> to</w:t>
      </w:r>
      <w:r w:rsidR="002D664A" w:rsidRPr="002D6C77">
        <w:rPr>
          <w:rFonts w:ascii="Verdana" w:hAnsi="Verdana"/>
          <w:iCs/>
          <w:sz w:val="22"/>
          <w:szCs w:val="22"/>
        </w:rPr>
        <w:t xml:space="preserve"> provide </w:t>
      </w:r>
      <w:r w:rsidR="0014518D" w:rsidRPr="002D6C77">
        <w:rPr>
          <w:rFonts w:ascii="Verdana" w:hAnsi="Verdana"/>
          <w:iCs/>
          <w:sz w:val="22"/>
          <w:szCs w:val="22"/>
        </w:rPr>
        <w:t>useful</w:t>
      </w:r>
      <w:r w:rsidR="002D664A" w:rsidRPr="002D6C77">
        <w:rPr>
          <w:rFonts w:ascii="Verdana" w:hAnsi="Verdana"/>
          <w:iCs/>
          <w:sz w:val="22"/>
          <w:szCs w:val="22"/>
        </w:rPr>
        <w:t xml:space="preserve"> guidance to ship operators and crew on board the ship.</w:t>
      </w:r>
      <w:r w:rsidR="004946CA" w:rsidRPr="002D6C77">
        <w:rPr>
          <w:rFonts w:ascii="Verdana" w:hAnsi="Verdana"/>
          <w:iCs/>
          <w:sz w:val="22"/>
          <w:szCs w:val="22"/>
        </w:rPr>
        <w:t xml:space="preserve"> In addition to the ACS Annual PSC Report, </w:t>
      </w:r>
      <w:r w:rsidR="00AD76C9" w:rsidRPr="002D6C77">
        <w:rPr>
          <w:rFonts w:ascii="Verdana" w:hAnsi="Verdana"/>
          <w:iCs/>
          <w:sz w:val="22"/>
          <w:szCs w:val="22"/>
        </w:rPr>
        <w:t>“Questionnaire to address the top 5 detainable deficiencies in the ACS fleets” was issued as g</w:t>
      </w:r>
      <w:r w:rsidR="004946CA" w:rsidRPr="002D6C77">
        <w:rPr>
          <w:rFonts w:ascii="Verdana" w:hAnsi="Verdana"/>
          <w:iCs/>
          <w:sz w:val="22"/>
          <w:szCs w:val="22"/>
        </w:rPr>
        <w:t>uidelines</w:t>
      </w:r>
      <w:r w:rsidR="00AD76C9" w:rsidRPr="002D6C77">
        <w:rPr>
          <w:rFonts w:ascii="Verdana" w:hAnsi="Verdana"/>
          <w:iCs/>
          <w:sz w:val="22"/>
          <w:szCs w:val="22"/>
        </w:rPr>
        <w:t xml:space="preserve"> for ship operators, crew and even for ship surveyor</w:t>
      </w:r>
      <w:r w:rsidR="0014518D" w:rsidRPr="002D6C77">
        <w:rPr>
          <w:rFonts w:ascii="Verdana" w:hAnsi="Verdana"/>
          <w:iCs/>
          <w:sz w:val="22"/>
          <w:szCs w:val="22"/>
        </w:rPr>
        <w:t>s</w:t>
      </w:r>
      <w:r w:rsidR="00AD76C9" w:rsidRPr="002D6C77">
        <w:rPr>
          <w:rFonts w:ascii="Verdana" w:hAnsi="Verdana"/>
          <w:iCs/>
          <w:sz w:val="22"/>
          <w:szCs w:val="22"/>
        </w:rPr>
        <w:t xml:space="preserve"> in 2019.</w:t>
      </w:r>
    </w:p>
    <w:p w:rsidR="002D6C77" w:rsidRDefault="002D664A" w:rsidP="00A20FE1">
      <w:pPr>
        <w:pBdr>
          <w:bottom w:val="single" w:sz="6" w:space="1" w:color="auto"/>
        </w:pBdr>
        <w:spacing w:before="100" w:beforeAutospacing="1" w:after="100" w:afterAutospacing="1" w:line="276" w:lineRule="auto"/>
        <w:jc w:val="both"/>
        <w:rPr>
          <w:rFonts w:ascii="Verdana" w:hAnsi="Verdana" w:hint="eastAsia"/>
          <w:iCs/>
          <w:sz w:val="22"/>
          <w:szCs w:val="22"/>
          <w:lang w:eastAsia="ko-KR"/>
        </w:rPr>
      </w:pPr>
      <w:r w:rsidRPr="002D6C77">
        <w:rPr>
          <w:rFonts w:ascii="Verdana" w:hAnsi="Verdana"/>
          <w:iCs/>
          <w:sz w:val="22"/>
          <w:szCs w:val="22"/>
        </w:rPr>
        <w:t>ACS members at this 2</w:t>
      </w:r>
      <w:r w:rsidR="00F32DAB" w:rsidRPr="002D6C77">
        <w:rPr>
          <w:rFonts w:ascii="Verdana" w:hAnsi="Verdana"/>
          <w:iCs/>
          <w:sz w:val="22"/>
          <w:szCs w:val="22"/>
        </w:rPr>
        <w:t>7</w:t>
      </w:r>
      <w:r w:rsidR="00F32DAB" w:rsidRPr="002D6C77">
        <w:rPr>
          <w:rFonts w:ascii="Verdana" w:hAnsi="Verdana"/>
          <w:iCs/>
          <w:sz w:val="22"/>
          <w:szCs w:val="22"/>
          <w:vertAlign w:val="superscript"/>
        </w:rPr>
        <w:t>th</w:t>
      </w:r>
      <w:r w:rsidR="00F32DAB" w:rsidRPr="002D6C77">
        <w:rPr>
          <w:rFonts w:ascii="Verdana" w:hAnsi="Verdana"/>
          <w:iCs/>
          <w:sz w:val="22"/>
          <w:szCs w:val="22"/>
        </w:rPr>
        <w:t xml:space="preserve"> </w:t>
      </w:r>
      <w:r w:rsidRPr="002D6C77">
        <w:rPr>
          <w:rFonts w:ascii="Verdana" w:hAnsi="Verdana"/>
          <w:iCs/>
          <w:sz w:val="22"/>
          <w:szCs w:val="22"/>
        </w:rPr>
        <w:t xml:space="preserve">Executive Committee Meeting have unanimously elected </w:t>
      </w:r>
      <w:r w:rsidR="00F32DAB" w:rsidRPr="002D6C77">
        <w:rPr>
          <w:rFonts w:ascii="Verdana" w:hAnsi="Verdana"/>
          <w:iCs/>
          <w:sz w:val="22"/>
          <w:szCs w:val="22"/>
        </w:rPr>
        <w:t>BKI</w:t>
      </w:r>
      <w:r w:rsidRPr="002D6C77">
        <w:rPr>
          <w:rFonts w:ascii="Verdana" w:hAnsi="Verdana"/>
          <w:iCs/>
          <w:sz w:val="22"/>
          <w:szCs w:val="22"/>
        </w:rPr>
        <w:t xml:space="preserve"> as Chair Society of ACS for the year 20</w:t>
      </w:r>
      <w:r w:rsidR="00F32DAB" w:rsidRPr="002D6C77">
        <w:rPr>
          <w:rFonts w:ascii="Verdana" w:hAnsi="Verdana"/>
          <w:iCs/>
          <w:sz w:val="22"/>
          <w:szCs w:val="22"/>
        </w:rPr>
        <w:t>20</w:t>
      </w:r>
      <w:r w:rsidRPr="002D6C77">
        <w:rPr>
          <w:rFonts w:ascii="Verdana" w:hAnsi="Verdana"/>
          <w:iCs/>
          <w:sz w:val="22"/>
          <w:szCs w:val="22"/>
        </w:rPr>
        <w:t>.</w:t>
      </w:r>
    </w:p>
    <w:p w:rsidR="006521FD" w:rsidRDefault="006521FD" w:rsidP="00A20FE1">
      <w:pPr>
        <w:pBdr>
          <w:bottom w:val="single" w:sz="6" w:space="1" w:color="auto"/>
        </w:pBdr>
        <w:spacing w:before="100" w:beforeAutospacing="1" w:after="100" w:afterAutospacing="1" w:line="276" w:lineRule="auto"/>
        <w:jc w:val="both"/>
        <w:rPr>
          <w:rFonts w:ascii="Verdana" w:hAnsi="Verdana" w:hint="eastAsia"/>
          <w:iCs/>
          <w:sz w:val="22"/>
          <w:szCs w:val="22"/>
          <w:lang w:eastAsia="ko-KR"/>
        </w:rPr>
      </w:pPr>
      <w:bookmarkStart w:id="0" w:name="_GoBack"/>
      <w:bookmarkEnd w:id="0"/>
    </w:p>
    <w:p w:rsidR="00430CA3" w:rsidRPr="00430CA3" w:rsidRDefault="0014518D" w:rsidP="00A20FE1">
      <w:pPr>
        <w:spacing w:before="100" w:beforeAutospacing="1" w:after="100" w:afterAutospacing="1" w:line="276" w:lineRule="auto"/>
        <w:jc w:val="both"/>
        <w:rPr>
          <w:rFonts w:ascii="Verdana" w:hAnsi="Verdana"/>
          <w:iCs/>
          <w:sz w:val="20"/>
          <w:szCs w:val="20"/>
          <w:lang w:eastAsia="ko-KR"/>
        </w:rPr>
      </w:pPr>
      <w:r w:rsidRPr="00430CA3">
        <w:rPr>
          <w:rFonts w:ascii="Verdana" w:hAnsi="Verdana" w:hint="eastAsia"/>
          <w:iCs/>
          <w:sz w:val="20"/>
          <w:szCs w:val="20"/>
          <w:lang w:eastAsia="ko-KR"/>
        </w:rPr>
        <w:t>A</w:t>
      </w:r>
      <w:r w:rsidRPr="00430CA3">
        <w:rPr>
          <w:rFonts w:ascii="Verdana" w:hAnsi="Verdana"/>
          <w:iCs/>
          <w:sz w:val="20"/>
          <w:szCs w:val="20"/>
          <w:lang w:eastAsia="ko-KR"/>
        </w:rPr>
        <w:t xml:space="preserve">CS was formally founded in February 2010 with 6 founding members that are 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Biro </w:t>
      </w:r>
      <w:proofErr w:type="spellStart"/>
      <w:r w:rsidR="00091049" w:rsidRPr="00430CA3">
        <w:rPr>
          <w:rFonts w:ascii="Verdana" w:hAnsi="Verdana"/>
          <w:iCs/>
          <w:sz w:val="20"/>
          <w:szCs w:val="20"/>
          <w:lang w:eastAsia="ko-KR"/>
        </w:rPr>
        <w:t>Klasifikasi</w:t>
      </w:r>
      <w:proofErr w:type="spellEnd"/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 </w:t>
      </w:r>
      <w:proofErr w:type="gramStart"/>
      <w:r w:rsidR="00091049" w:rsidRPr="00430CA3">
        <w:rPr>
          <w:rFonts w:ascii="Verdana" w:hAnsi="Verdana"/>
          <w:iCs/>
          <w:sz w:val="20"/>
          <w:szCs w:val="20"/>
          <w:lang w:eastAsia="ko-KR"/>
        </w:rPr>
        <w:t>Indonesia</w:t>
      </w:r>
      <w:r w:rsidR="00430CA3">
        <w:rPr>
          <w:rFonts w:ascii="Verdana" w:hAnsi="Verdana"/>
          <w:iCs/>
          <w:sz w:val="20"/>
          <w:szCs w:val="20"/>
          <w:lang w:eastAsia="ko-KR"/>
        </w:rPr>
        <w:t>(</w:t>
      </w:r>
      <w:proofErr w:type="gramEnd"/>
      <w:r w:rsidR="00430CA3">
        <w:rPr>
          <w:rFonts w:ascii="Verdana" w:hAnsi="Verdana"/>
          <w:iCs/>
          <w:sz w:val="20"/>
          <w:szCs w:val="20"/>
          <w:lang w:eastAsia="ko-KR"/>
        </w:rPr>
        <w:t>BKI)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>, China Classification Society</w:t>
      </w:r>
      <w:r w:rsidR="00430CA3">
        <w:rPr>
          <w:rFonts w:ascii="Verdana" w:hAnsi="Verdana"/>
          <w:iCs/>
          <w:sz w:val="20"/>
          <w:szCs w:val="20"/>
          <w:lang w:eastAsia="ko-KR"/>
        </w:rPr>
        <w:t>(CCS)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>, Indian Register of Shipping</w:t>
      </w:r>
      <w:r w:rsidR="00430CA3">
        <w:rPr>
          <w:rFonts w:ascii="Verdana" w:hAnsi="Verdana"/>
          <w:iCs/>
          <w:sz w:val="20"/>
          <w:szCs w:val="20"/>
          <w:lang w:eastAsia="ko-KR"/>
        </w:rPr>
        <w:t>(IRS)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>, Korean Register</w:t>
      </w:r>
      <w:r w:rsidR="00430CA3">
        <w:rPr>
          <w:rFonts w:ascii="Verdana" w:hAnsi="Verdana"/>
          <w:iCs/>
          <w:sz w:val="20"/>
          <w:szCs w:val="20"/>
          <w:lang w:eastAsia="ko-KR"/>
        </w:rPr>
        <w:t>(KR)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, Nippon </w:t>
      </w:r>
      <w:proofErr w:type="spellStart"/>
      <w:r w:rsidR="00091049" w:rsidRPr="00430CA3">
        <w:rPr>
          <w:rFonts w:ascii="Verdana" w:hAnsi="Verdana"/>
          <w:iCs/>
          <w:sz w:val="20"/>
          <w:szCs w:val="20"/>
          <w:lang w:eastAsia="ko-KR"/>
        </w:rPr>
        <w:t>Kaiji</w:t>
      </w:r>
      <w:proofErr w:type="spellEnd"/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 </w:t>
      </w:r>
      <w:proofErr w:type="spellStart"/>
      <w:r w:rsidR="00091049" w:rsidRPr="00430CA3">
        <w:rPr>
          <w:rFonts w:ascii="Verdana" w:hAnsi="Verdana"/>
          <w:iCs/>
          <w:sz w:val="20"/>
          <w:szCs w:val="20"/>
          <w:lang w:eastAsia="ko-KR"/>
        </w:rPr>
        <w:t>Kyokai</w:t>
      </w:r>
      <w:proofErr w:type="spellEnd"/>
      <w:r w:rsidR="00430CA3">
        <w:rPr>
          <w:rFonts w:ascii="Verdana" w:hAnsi="Verdana"/>
          <w:iCs/>
          <w:sz w:val="20"/>
          <w:szCs w:val="20"/>
          <w:lang w:eastAsia="ko-KR"/>
        </w:rPr>
        <w:t>(NK)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 and Vietnam Register</w:t>
      </w:r>
      <w:r w:rsidR="00430CA3">
        <w:rPr>
          <w:rFonts w:ascii="Verdana" w:hAnsi="Verdana"/>
          <w:iCs/>
          <w:sz w:val="20"/>
          <w:szCs w:val="20"/>
          <w:lang w:eastAsia="ko-KR"/>
        </w:rPr>
        <w:t>(VR)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>. On 1</w:t>
      </w:r>
      <w:r w:rsidR="00091049" w:rsidRPr="00430CA3">
        <w:rPr>
          <w:rFonts w:ascii="Verdana" w:hAnsi="Verdana"/>
          <w:iCs/>
          <w:sz w:val="20"/>
          <w:szCs w:val="20"/>
          <w:vertAlign w:val="superscript"/>
          <w:lang w:eastAsia="ko-KR"/>
        </w:rPr>
        <w:t>st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 January 2018, Ship Classification </w:t>
      </w:r>
      <w:proofErr w:type="gramStart"/>
      <w:r w:rsidR="00091049" w:rsidRPr="00430CA3">
        <w:rPr>
          <w:rFonts w:ascii="Verdana" w:hAnsi="Verdana"/>
          <w:iCs/>
          <w:sz w:val="20"/>
          <w:szCs w:val="20"/>
          <w:lang w:eastAsia="ko-KR"/>
        </w:rPr>
        <w:t>Malaysia(</w:t>
      </w:r>
      <w:proofErr w:type="gramEnd"/>
      <w:r w:rsidR="00091049" w:rsidRPr="00430CA3">
        <w:rPr>
          <w:rFonts w:ascii="Verdana" w:hAnsi="Verdana"/>
          <w:iCs/>
          <w:sz w:val="20"/>
          <w:szCs w:val="20"/>
          <w:lang w:eastAsia="ko-KR"/>
        </w:rPr>
        <w:t>SCM) became the 7</w:t>
      </w:r>
      <w:r w:rsidR="00091049" w:rsidRPr="00430CA3">
        <w:rPr>
          <w:rFonts w:ascii="Verdana" w:hAnsi="Verdana"/>
          <w:iCs/>
          <w:sz w:val="20"/>
          <w:szCs w:val="20"/>
          <w:vertAlign w:val="superscript"/>
          <w:lang w:eastAsia="ko-KR"/>
        </w:rPr>
        <w:t>th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 member of ACS. The purpose and aims of ACS is to pro</w:t>
      </w:r>
      <w:r w:rsidR="00A20FE1">
        <w:rPr>
          <w:rFonts w:ascii="Verdana" w:hAnsi="Verdana"/>
          <w:iCs/>
          <w:sz w:val="20"/>
          <w:szCs w:val="20"/>
          <w:lang w:eastAsia="ko-KR"/>
        </w:rPr>
        <w:t>mote ship safety at s</w:t>
      </w:r>
      <w:r w:rsidR="00A20FE1">
        <w:rPr>
          <w:rFonts w:ascii="Verdana" w:hAnsi="Verdana" w:hint="eastAsia"/>
          <w:iCs/>
          <w:sz w:val="20"/>
          <w:szCs w:val="20"/>
          <w:lang w:eastAsia="ko-KR"/>
        </w:rPr>
        <w:t>ea</w:t>
      </w:r>
      <w:r w:rsidR="00091049" w:rsidRPr="00430CA3">
        <w:rPr>
          <w:rFonts w:ascii="Verdana" w:hAnsi="Verdana"/>
          <w:iCs/>
          <w:sz w:val="20"/>
          <w:szCs w:val="20"/>
          <w:lang w:eastAsia="ko-KR"/>
        </w:rPr>
        <w:t xml:space="preserve"> and protection of the marine environment</w:t>
      </w:r>
      <w:r w:rsidR="00430CA3" w:rsidRPr="00430CA3">
        <w:rPr>
          <w:rFonts w:ascii="Verdana" w:hAnsi="Verdana"/>
          <w:iCs/>
          <w:sz w:val="20"/>
          <w:szCs w:val="20"/>
          <w:lang w:eastAsia="ko-KR"/>
        </w:rPr>
        <w:t xml:space="preserve"> and, in cooperation with other partners in the maritime community, and to purse improvement of ACS members’ performance and their technical </w:t>
      </w:r>
      <w:r w:rsidR="00430CA3" w:rsidRPr="00430CA3">
        <w:rPr>
          <w:rFonts w:ascii="Verdana" w:hAnsi="Verdana"/>
          <w:iCs/>
          <w:sz w:val="20"/>
          <w:szCs w:val="20"/>
          <w:lang w:eastAsia="ko-KR"/>
        </w:rPr>
        <w:lastRenderedPageBreak/>
        <w:t>contributions to the maritime community based on their accumulated technical knowledge and expertise.</w:t>
      </w:r>
    </w:p>
    <w:p w:rsidR="00312C8F" w:rsidRPr="002D6C77" w:rsidRDefault="002D664A" w:rsidP="001D179B">
      <w:pPr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</w:rPr>
      </w:pPr>
      <w:r w:rsidRPr="002D6C77">
        <w:rPr>
          <w:rFonts w:ascii="Verdana" w:hAnsi="Verdana"/>
          <w:iCs/>
          <w:sz w:val="22"/>
          <w:szCs w:val="22"/>
        </w:rPr>
        <w:t xml:space="preserve">Contact: </w:t>
      </w:r>
      <w:proofErr w:type="spellStart"/>
      <w:r w:rsidR="00661B39" w:rsidRPr="002D6C77">
        <w:rPr>
          <w:rFonts w:ascii="Verdana" w:hAnsi="Verdana"/>
          <w:iCs/>
          <w:sz w:val="22"/>
          <w:szCs w:val="22"/>
        </w:rPr>
        <w:t>Jeong-chong</w:t>
      </w:r>
      <w:proofErr w:type="spellEnd"/>
      <w:r w:rsidR="00661B39" w:rsidRPr="002D6C77">
        <w:rPr>
          <w:rFonts w:ascii="Verdana" w:hAnsi="Verdana"/>
          <w:iCs/>
          <w:sz w:val="22"/>
          <w:szCs w:val="22"/>
        </w:rPr>
        <w:t xml:space="preserve"> JEON</w:t>
      </w:r>
      <w:r w:rsidRPr="002D6C77">
        <w:rPr>
          <w:rFonts w:ascii="Verdana" w:hAnsi="Verdana"/>
          <w:iCs/>
          <w:sz w:val="22"/>
          <w:szCs w:val="22"/>
        </w:rPr>
        <w:t xml:space="preserve">, ACS Secretary (Seoul </w:t>
      </w:r>
      <w:hyperlink r:id="rId7" w:history="1">
        <w:r w:rsidRPr="002D6C77">
          <w:rPr>
            <w:rStyle w:val="a3"/>
            <w:rFonts w:ascii="Verdana" w:hAnsi="Verdana"/>
            <w:iCs/>
            <w:sz w:val="22"/>
            <w:szCs w:val="22"/>
          </w:rPr>
          <w:t>+82-70-4916-8140</w:t>
        </w:r>
      </w:hyperlink>
      <w:r w:rsidR="00397155" w:rsidRPr="002D6C77">
        <w:rPr>
          <w:rStyle w:val="a3"/>
          <w:rFonts w:ascii="Verdana" w:eastAsia="SimSun" w:hAnsi="Verdana"/>
          <w:iCs/>
          <w:sz w:val="22"/>
          <w:szCs w:val="22"/>
          <w:lang w:eastAsia="zh-CN"/>
        </w:rPr>
        <w:t>, E</w:t>
      </w:r>
      <w:r w:rsidR="005A2522" w:rsidRPr="002D6C77">
        <w:rPr>
          <w:rStyle w:val="a3"/>
          <w:rFonts w:ascii="Verdana" w:eastAsia="SimSun" w:hAnsi="Verdana"/>
          <w:iCs/>
          <w:sz w:val="22"/>
          <w:szCs w:val="22"/>
          <w:lang w:eastAsia="zh-CN"/>
        </w:rPr>
        <w:t>-</w:t>
      </w:r>
      <w:r w:rsidR="00397155" w:rsidRPr="002D6C77">
        <w:rPr>
          <w:rStyle w:val="a3"/>
          <w:rFonts w:ascii="Verdana" w:eastAsia="SimSun" w:hAnsi="Verdana"/>
          <w:iCs/>
          <w:sz w:val="22"/>
          <w:szCs w:val="22"/>
          <w:lang w:eastAsia="zh-CN"/>
        </w:rPr>
        <w:t>mail:Secretary@asiancs.org</w:t>
      </w:r>
      <w:r w:rsidRPr="002D6C77">
        <w:rPr>
          <w:rFonts w:ascii="Verdana" w:hAnsi="Verdana"/>
          <w:iCs/>
          <w:sz w:val="22"/>
          <w:szCs w:val="22"/>
        </w:rPr>
        <w:t>)</w:t>
      </w:r>
    </w:p>
    <w:sectPr w:rsidR="00312C8F" w:rsidRPr="002D6C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8" w:rsidRDefault="00672508" w:rsidP="00471101">
      <w:r>
        <w:separator/>
      </w:r>
    </w:p>
  </w:endnote>
  <w:endnote w:type="continuationSeparator" w:id="0">
    <w:p w:rsidR="00672508" w:rsidRDefault="00672508" w:rsidP="004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8" w:rsidRDefault="00672508" w:rsidP="00471101">
      <w:r>
        <w:separator/>
      </w:r>
    </w:p>
  </w:footnote>
  <w:footnote w:type="continuationSeparator" w:id="0">
    <w:p w:rsidR="00672508" w:rsidRDefault="00672508" w:rsidP="0047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A"/>
    <w:rsid w:val="00060AE0"/>
    <w:rsid w:val="00080049"/>
    <w:rsid w:val="00091049"/>
    <w:rsid w:val="000B1735"/>
    <w:rsid w:val="000B34E2"/>
    <w:rsid w:val="00103BDB"/>
    <w:rsid w:val="0014518D"/>
    <w:rsid w:val="001B2DA7"/>
    <w:rsid w:val="001C3FF3"/>
    <w:rsid w:val="001C4C11"/>
    <w:rsid w:val="001D179B"/>
    <w:rsid w:val="001D224E"/>
    <w:rsid w:val="001E782B"/>
    <w:rsid w:val="002049FE"/>
    <w:rsid w:val="00260882"/>
    <w:rsid w:val="002A46D6"/>
    <w:rsid w:val="002D664A"/>
    <w:rsid w:val="002D6C77"/>
    <w:rsid w:val="002F0809"/>
    <w:rsid w:val="00300B17"/>
    <w:rsid w:val="00312C8F"/>
    <w:rsid w:val="00346E23"/>
    <w:rsid w:val="00350232"/>
    <w:rsid w:val="00365D66"/>
    <w:rsid w:val="003731CA"/>
    <w:rsid w:val="00385163"/>
    <w:rsid w:val="00397155"/>
    <w:rsid w:val="003D7C2C"/>
    <w:rsid w:val="00400AAD"/>
    <w:rsid w:val="00430CA3"/>
    <w:rsid w:val="00447BB9"/>
    <w:rsid w:val="00453B25"/>
    <w:rsid w:val="00471101"/>
    <w:rsid w:val="004946CA"/>
    <w:rsid w:val="004B680C"/>
    <w:rsid w:val="004E2A24"/>
    <w:rsid w:val="0051417E"/>
    <w:rsid w:val="00531C9F"/>
    <w:rsid w:val="005957E4"/>
    <w:rsid w:val="005A2522"/>
    <w:rsid w:val="0064197B"/>
    <w:rsid w:val="00642355"/>
    <w:rsid w:val="006521FD"/>
    <w:rsid w:val="00661B39"/>
    <w:rsid w:val="00672508"/>
    <w:rsid w:val="00763B08"/>
    <w:rsid w:val="007706C3"/>
    <w:rsid w:val="007B3F7D"/>
    <w:rsid w:val="007B756C"/>
    <w:rsid w:val="007F2696"/>
    <w:rsid w:val="0084542E"/>
    <w:rsid w:val="00864293"/>
    <w:rsid w:val="008B5AF7"/>
    <w:rsid w:val="00993CED"/>
    <w:rsid w:val="009A5A55"/>
    <w:rsid w:val="009D0D82"/>
    <w:rsid w:val="00A20FE1"/>
    <w:rsid w:val="00A213C1"/>
    <w:rsid w:val="00A51FDF"/>
    <w:rsid w:val="00A7168E"/>
    <w:rsid w:val="00AB3540"/>
    <w:rsid w:val="00AD76C9"/>
    <w:rsid w:val="00B30D55"/>
    <w:rsid w:val="00B8788B"/>
    <w:rsid w:val="00BD7370"/>
    <w:rsid w:val="00C249E1"/>
    <w:rsid w:val="00C30BC4"/>
    <w:rsid w:val="00C6395F"/>
    <w:rsid w:val="00CA3673"/>
    <w:rsid w:val="00CD4782"/>
    <w:rsid w:val="00D0366B"/>
    <w:rsid w:val="00D512C2"/>
    <w:rsid w:val="00D5608C"/>
    <w:rsid w:val="00D94A33"/>
    <w:rsid w:val="00DB04B0"/>
    <w:rsid w:val="00E64F8A"/>
    <w:rsid w:val="00E6755F"/>
    <w:rsid w:val="00E92881"/>
    <w:rsid w:val="00F32DAB"/>
    <w:rsid w:val="00F51FAD"/>
    <w:rsid w:val="00F632AB"/>
    <w:rsid w:val="00FA6E18"/>
    <w:rsid w:val="00FC6482"/>
    <w:rsid w:val="00FD18D8"/>
    <w:rsid w:val="00FD48C8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A"/>
    <w:pPr>
      <w:spacing w:after="0" w:line="240" w:lineRule="auto"/>
      <w:jc w:val="left"/>
    </w:pPr>
    <w:rPr>
      <w:rFonts w:ascii="Book Antiqua" w:eastAsia="바탕" w:hAnsi="Book Antiqua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4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11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101"/>
    <w:rPr>
      <w:rFonts w:ascii="Book Antiqua" w:eastAsia="바탕" w:hAnsi="Book Antiqua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4711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101"/>
    <w:rPr>
      <w:rFonts w:ascii="Book Antiqua" w:eastAsia="바탕" w:hAnsi="Book Antiqua" w:cs="Times New Roman"/>
      <w:kern w:val="0"/>
      <w:sz w:val="24"/>
      <w:szCs w:val="24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D5608C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5608C"/>
    <w:rPr>
      <w:rFonts w:ascii="Book Antiqua" w:eastAsia="바탕" w:hAnsi="Book Antiqua" w:cs="Times New Roman"/>
      <w:kern w:val="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A"/>
    <w:pPr>
      <w:spacing w:after="0" w:line="240" w:lineRule="auto"/>
      <w:jc w:val="left"/>
    </w:pPr>
    <w:rPr>
      <w:rFonts w:ascii="Book Antiqua" w:eastAsia="바탕" w:hAnsi="Book Antiqua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4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11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101"/>
    <w:rPr>
      <w:rFonts w:ascii="Book Antiqua" w:eastAsia="바탕" w:hAnsi="Book Antiqua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4711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101"/>
    <w:rPr>
      <w:rFonts w:ascii="Book Antiqua" w:eastAsia="바탕" w:hAnsi="Book Antiqua" w:cs="Times New Roman"/>
      <w:kern w:val="0"/>
      <w:sz w:val="24"/>
      <w:szCs w:val="24"/>
      <w:lang w:val="en-GB" w:eastAsia="en-GB"/>
    </w:rPr>
  </w:style>
  <w:style w:type="paragraph" w:styleId="a6">
    <w:name w:val="Balloon Text"/>
    <w:basedOn w:val="a"/>
    <w:link w:val="Char1"/>
    <w:uiPriority w:val="99"/>
    <w:semiHidden/>
    <w:unhideWhenUsed/>
    <w:rsid w:val="00D5608C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5608C"/>
    <w:rPr>
      <w:rFonts w:ascii="Book Antiqua" w:eastAsia="바탕" w:hAnsi="Book Antiqua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82-70-4916-81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ACS사무국</dc:creator>
  <cp:lastModifiedBy>Home</cp:lastModifiedBy>
  <cp:revision>6</cp:revision>
  <dcterms:created xsi:type="dcterms:W3CDTF">2019-11-25T04:57:00Z</dcterms:created>
  <dcterms:modified xsi:type="dcterms:W3CDTF">2019-12-02T01:05:00Z</dcterms:modified>
</cp:coreProperties>
</file>